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54" w:rsidRDefault="003A1354" w:rsidP="003A135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Use these dates as a guide. Other than the May exam, the dates are subject to change.  Also, you will be swamped as we approach year’s end.  Speak to me </w:t>
      </w:r>
      <w:r w:rsidRPr="00494803">
        <w:rPr>
          <w:b/>
          <w:sz w:val="28"/>
          <w:szCs w:val="28"/>
          <w:lang w:val="en-US"/>
        </w:rPr>
        <w:t>ahead of time</w:t>
      </w:r>
      <w:r>
        <w:rPr>
          <w:sz w:val="28"/>
          <w:szCs w:val="28"/>
          <w:lang w:val="en-US"/>
        </w:rPr>
        <w:t xml:space="preserve"> and we can always work out accommodations (except for </w:t>
      </w:r>
      <w:proofErr w:type="spellStart"/>
      <w:r>
        <w:rPr>
          <w:sz w:val="28"/>
          <w:szCs w:val="28"/>
          <w:lang w:val="en-US"/>
        </w:rPr>
        <w:t>summatives</w:t>
      </w:r>
      <w:proofErr w:type="spellEnd"/>
      <w:r>
        <w:rPr>
          <w:sz w:val="28"/>
          <w:szCs w:val="28"/>
          <w:lang w:val="en-US"/>
        </w:rPr>
        <w:t>). The assignment handouts will be distributed as we approach these dates.</w:t>
      </w:r>
    </w:p>
    <w:p w:rsidR="003A1354" w:rsidRDefault="003A1354" w:rsidP="003A1354">
      <w:pPr>
        <w:rPr>
          <w:sz w:val="28"/>
          <w:szCs w:val="28"/>
          <w:lang w:val="en-US"/>
        </w:rPr>
      </w:pPr>
    </w:p>
    <w:p w:rsidR="003A1354" w:rsidRPr="00494803" w:rsidRDefault="003A1354" w:rsidP="003A135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3A1354" w:rsidRDefault="003A1354" w:rsidP="003A13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354" w:rsidRPr="00494803" w:rsidRDefault="003A1354" w:rsidP="003A135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4803">
        <w:rPr>
          <w:rFonts w:ascii="Times New Roman" w:hAnsi="Times New Roman" w:cs="Times New Roman"/>
          <w:sz w:val="28"/>
          <w:szCs w:val="28"/>
        </w:rPr>
        <w:t>IMPORTANT DATES II</w:t>
      </w:r>
    </w:p>
    <w:p w:rsidR="003A1354" w:rsidRDefault="003A1354" w:rsidP="003A13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354" w:rsidRDefault="003A1354" w:rsidP="003A13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</w:p>
    <w:p w:rsidR="003A1354" w:rsidRDefault="00AB76DC" w:rsidP="003A13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A1354">
        <w:rPr>
          <w:rFonts w:ascii="Times New Roman" w:hAnsi="Times New Roman" w:cs="Times New Roman"/>
          <w:sz w:val="24"/>
          <w:szCs w:val="24"/>
        </w:rPr>
        <w:t xml:space="preserve">: </w:t>
      </w:r>
      <w:r w:rsidR="003A1354">
        <w:rPr>
          <w:rFonts w:ascii="Times New Roman" w:hAnsi="Times New Roman" w:cs="Times New Roman"/>
          <w:i/>
          <w:sz w:val="24"/>
          <w:szCs w:val="24"/>
        </w:rPr>
        <w:t xml:space="preserve">Tempest </w:t>
      </w:r>
      <w:r>
        <w:rPr>
          <w:rFonts w:ascii="Times New Roman" w:hAnsi="Times New Roman" w:cs="Times New Roman"/>
          <w:sz w:val="24"/>
          <w:szCs w:val="24"/>
        </w:rPr>
        <w:t>solos</w:t>
      </w:r>
    </w:p>
    <w:p w:rsidR="003A1354" w:rsidRDefault="003A1354" w:rsidP="003A13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354" w:rsidRDefault="003A1354" w:rsidP="003A13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</w:p>
    <w:p w:rsidR="003A1354" w:rsidRPr="00AB76DC" w:rsidRDefault="00AB76DC" w:rsidP="003A13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 </w:t>
      </w:r>
      <w:r>
        <w:rPr>
          <w:rFonts w:ascii="Times New Roman" w:hAnsi="Times New Roman" w:cs="Times New Roman"/>
          <w:i/>
          <w:sz w:val="24"/>
          <w:szCs w:val="24"/>
        </w:rPr>
        <w:t xml:space="preserve">Tempest </w:t>
      </w:r>
      <w:r>
        <w:rPr>
          <w:rFonts w:ascii="Times New Roman" w:hAnsi="Times New Roman" w:cs="Times New Roman"/>
          <w:sz w:val="24"/>
          <w:szCs w:val="24"/>
        </w:rPr>
        <w:t>solos</w:t>
      </w:r>
    </w:p>
    <w:p w:rsidR="003A1354" w:rsidRDefault="00AB76DC" w:rsidP="003A13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 </w:t>
      </w:r>
      <w:r>
        <w:rPr>
          <w:rFonts w:ascii="Times New Roman" w:hAnsi="Times New Roman" w:cs="Times New Roman"/>
          <w:i/>
          <w:sz w:val="24"/>
          <w:szCs w:val="24"/>
        </w:rPr>
        <w:t>Tempest</w:t>
      </w:r>
      <w:r>
        <w:rPr>
          <w:rFonts w:ascii="Times New Roman" w:hAnsi="Times New Roman" w:cs="Times New Roman"/>
          <w:sz w:val="24"/>
          <w:szCs w:val="24"/>
        </w:rPr>
        <w:t xml:space="preserve"> test</w:t>
      </w:r>
    </w:p>
    <w:p w:rsidR="00AB76DC" w:rsidRDefault="00AB76DC" w:rsidP="003A13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 IRP #2 submission of quotes</w:t>
      </w:r>
    </w:p>
    <w:p w:rsidR="00AB76DC" w:rsidRPr="00AB76DC" w:rsidRDefault="00AB76DC" w:rsidP="003A13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22: IRP #2 in class writing assignment</w:t>
      </w:r>
    </w:p>
    <w:p w:rsidR="003A1354" w:rsidRDefault="003A1354" w:rsidP="003A13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354" w:rsidRDefault="003A1354" w:rsidP="003A13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</w:p>
    <w:p w:rsidR="003A1354" w:rsidRDefault="00AB76DC" w:rsidP="003A13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A1354">
        <w:rPr>
          <w:rFonts w:ascii="Times New Roman" w:hAnsi="Times New Roman" w:cs="Times New Roman"/>
          <w:sz w:val="24"/>
          <w:szCs w:val="24"/>
        </w:rPr>
        <w:t>: Film essay due</w:t>
      </w:r>
    </w:p>
    <w:p w:rsidR="003A1354" w:rsidRDefault="00AB76DC" w:rsidP="003A13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A1354">
        <w:rPr>
          <w:rFonts w:ascii="Times New Roman" w:hAnsi="Times New Roman" w:cs="Times New Roman"/>
          <w:sz w:val="24"/>
          <w:szCs w:val="24"/>
        </w:rPr>
        <w:t xml:space="preserve">: </w:t>
      </w:r>
      <w:r w:rsidR="003A1354">
        <w:rPr>
          <w:rFonts w:ascii="Times New Roman" w:hAnsi="Times New Roman" w:cs="Times New Roman"/>
          <w:i/>
          <w:sz w:val="24"/>
          <w:szCs w:val="24"/>
        </w:rPr>
        <w:t xml:space="preserve">100years </w:t>
      </w:r>
      <w:r w:rsidR="003A1354">
        <w:rPr>
          <w:rFonts w:ascii="Times New Roman" w:hAnsi="Times New Roman" w:cs="Times New Roman"/>
          <w:sz w:val="24"/>
          <w:szCs w:val="24"/>
        </w:rPr>
        <w:t>quiz</w:t>
      </w:r>
    </w:p>
    <w:p w:rsidR="00AB76DC" w:rsidRDefault="00AB76DC" w:rsidP="003A13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30: </w:t>
      </w:r>
      <w:r>
        <w:rPr>
          <w:rFonts w:ascii="Times New Roman" w:hAnsi="Times New Roman" w:cs="Times New Roman"/>
          <w:sz w:val="24"/>
          <w:szCs w:val="24"/>
        </w:rPr>
        <w:t>exam quotations</w:t>
      </w:r>
    </w:p>
    <w:p w:rsidR="00AB76DC" w:rsidRDefault="00AB76DC" w:rsidP="003A13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354" w:rsidRDefault="003A1354" w:rsidP="003A13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</w:p>
    <w:p w:rsidR="003A1354" w:rsidRDefault="00AB76DC" w:rsidP="003A13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13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exam</w:t>
      </w:r>
    </w:p>
    <w:p w:rsidR="003A1354" w:rsidRDefault="003A1354" w:rsidP="003A13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354" w:rsidRDefault="003A1354" w:rsidP="003A13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354" w:rsidRDefault="00AB76DC" w:rsidP="003A1354">
      <w:pPr>
        <w:rPr>
          <w:lang w:val="en-US"/>
        </w:rPr>
      </w:pPr>
      <w:r>
        <w:rPr>
          <w:lang w:val="en-US"/>
        </w:rPr>
        <w:t>April 30-June4</w:t>
      </w:r>
      <w:r w:rsidR="003A1354">
        <w:rPr>
          <w:lang w:val="en-US"/>
        </w:rPr>
        <w:t>: s</w:t>
      </w:r>
      <w:bookmarkStart w:id="0" w:name="_GoBack"/>
      <w:bookmarkEnd w:id="0"/>
      <w:r w:rsidR="003A1354">
        <w:rPr>
          <w:lang w:val="en-US"/>
        </w:rPr>
        <w:t>ummative presentations (7.5%)</w:t>
      </w:r>
    </w:p>
    <w:p w:rsidR="003A1354" w:rsidRDefault="00AB76DC" w:rsidP="003A1354">
      <w:pPr>
        <w:rPr>
          <w:lang w:val="en-US"/>
        </w:rPr>
      </w:pPr>
      <w:r>
        <w:rPr>
          <w:lang w:val="en-US"/>
        </w:rPr>
        <w:t xml:space="preserve">May15-June 11: </w:t>
      </w:r>
      <w:r w:rsidR="003A1354">
        <w:rPr>
          <w:lang w:val="en-US"/>
        </w:rPr>
        <w:t>summative interviews (7.5%)</w:t>
      </w:r>
    </w:p>
    <w:p w:rsidR="003A1354" w:rsidRDefault="003A1354" w:rsidP="003A1354">
      <w:pPr>
        <w:rPr>
          <w:lang w:val="en-US"/>
        </w:rPr>
      </w:pPr>
    </w:p>
    <w:p w:rsidR="003A1354" w:rsidRDefault="003A1354" w:rsidP="003A1354"/>
    <w:p w:rsidR="004963EE" w:rsidRDefault="004963EE"/>
    <w:sectPr w:rsidR="004963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54"/>
    <w:rsid w:val="003A1354"/>
    <w:rsid w:val="004963EE"/>
    <w:rsid w:val="00AB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3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3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1</cp:revision>
  <dcterms:created xsi:type="dcterms:W3CDTF">2018-02-01T21:27:00Z</dcterms:created>
  <dcterms:modified xsi:type="dcterms:W3CDTF">2018-02-01T22:12:00Z</dcterms:modified>
</cp:coreProperties>
</file>